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86949" w14:textId="1EA3C2DE" w:rsidR="00B225C9" w:rsidRDefault="00B225C9" w:rsidP="00B225C9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</w:p>
    <w:p w14:paraId="466D09D6" w14:textId="77777777" w:rsidR="005F1A45" w:rsidRPr="005F1A45" w:rsidRDefault="005F1A45" w:rsidP="005F1A45">
      <w:pPr>
        <w:spacing w:after="0"/>
        <w:jc w:val="right"/>
        <w:rPr>
          <w:rFonts w:ascii="Times New Roman" w:hAnsi="Times New Roman" w:cs="Times New Roman"/>
        </w:rPr>
      </w:pPr>
      <w:r w:rsidRPr="005F1A45">
        <w:rPr>
          <w:rFonts w:ascii="Times New Roman" w:hAnsi="Times New Roman" w:cs="Times New Roman"/>
        </w:rPr>
        <w:t>Приложение 4</w:t>
      </w:r>
    </w:p>
    <w:p w14:paraId="601F1E39" w14:textId="77777777" w:rsidR="005F1A45" w:rsidRPr="005F1A45" w:rsidRDefault="005F1A45" w:rsidP="005F1A45">
      <w:pPr>
        <w:spacing w:after="0"/>
        <w:jc w:val="right"/>
        <w:rPr>
          <w:rFonts w:ascii="Times New Roman" w:hAnsi="Times New Roman" w:cs="Times New Roman"/>
        </w:rPr>
      </w:pPr>
      <w:r w:rsidRPr="005F1A45">
        <w:rPr>
          <w:rFonts w:ascii="Times New Roman" w:hAnsi="Times New Roman" w:cs="Times New Roman"/>
        </w:rPr>
        <w:t>к рабочей программе дисциплины</w:t>
      </w:r>
    </w:p>
    <w:p w14:paraId="1E3DBA5D" w14:textId="77777777" w:rsidR="005F1A45" w:rsidRPr="005F1A45" w:rsidRDefault="005F1A45" w:rsidP="005F1A45">
      <w:pPr>
        <w:spacing w:after="0"/>
        <w:jc w:val="right"/>
        <w:rPr>
          <w:rFonts w:ascii="Times New Roman" w:hAnsi="Times New Roman" w:cs="Times New Roman"/>
        </w:rPr>
      </w:pPr>
      <w:r w:rsidRPr="005F1A45">
        <w:rPr>
          <w:rFonts w:ascii="Times New Roman" w:hAnsi="Times New Roman" w:cs="Times New Roman"/>
        </w:rPr>
        <w:t>ИМИДЖ СОВРЕМЕННОГО ДЕЛОВОГО ЧЕЛОВЕКА:</w:t>
      </w:r>
    </w:p>
    <w:p w14:paraId="441F8334" w14:textId="41235734" w:rsidR="004A0DDE" w:rsidRDefault="005F1A45" w:rsidP="005F1A45">
      <w:pPr>
        <w:spacing w:after="0"/>
        <w:jc w:val="right"/>
      </w:pPr>
      <w:r w:rsidRPr="005F1A45">
        <w:rPr>
          <w:rFonts w:ascii="Times New Roman" w:hAnsi="Times New Roman" w:cs="Times New Roman"/>
        </w:rPr>
        <w:t xml:space="preserve"> ПРАВИЛА, КОТОРЫЕ СОЗДАЮТ РЕПУТАЦИЮ</w:t>
      </w:r>
    </w:p>
    <w:p w14:paraId="017CE7DA" w14:textId="0A96C146" w:rsidR="002D114C" w:rsidRPr="00AE041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AE041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383D4D4" w:rsidR="002D114C" w:rsidRPr="00AE0415" w:rsidRDefault="002D114C" w:rsidP="005F1A45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Pr="00AE0415" w:rsidRDefault="002D114C" w:rsidP="00B225C9">
      <w:pPr>
        <w:spacing w:after="0"/>
        <w:rPr>
          <w:rFonts w:ascii="Times New Roman" w:hAnsi="Times New Roman" w:cs="Times New Roman"/>
          <w:b/>
        </w:rPr>
      </w:pPr>
    </w:p>
    <w:p w14:paraId="74EC580E" w14:textId="77777777" w:rsidR="00B44189" w:rsidRPr="00AE041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AE041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AE041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AE041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AE041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AE041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2E10F9C6" w14:textId="77777777" w:rsidR="00A2414D" w:rsidRPr="00AE0415" w:rsidRDefault="00A2414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E0415">
        <w:rPr>
          <w:rFonts w:ascii="Times New Roman" w:hAnsi="Times New Roman" w:cs="Times New Roman"/>
          <w:b/>
          <w:bCs/>
        </w:rPr>
        <w:t>ИМИДЖ СОВРЕМЕННОГО ДЕЛОВОГО ЧЕЛОВЕКА:</w:t>
      </w:r>
    </w:p>
    <w:p w14:paraId="38F67EBD" w14:textId="5C4AF0BA" w:rsidR="002D114C" w:rsidRPr="00AE0415" w:rsidRDefault="00A2414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E0415">
        <w:rPr>
          <w:rFonts w:ascii="Times New Roman" w:hAnsi="Times New Roman" w:cs="Times New Roman"/>
          <w:b/>
          <w:bCs/>
        </w:rPr>
        <w:t xml:space="preserve"> ПРАВИЛА, КОТОРЫЕ СОЗДАЮТ РЕПУТАЦИЮ</w:t>
      </w:r>
    </w:p>
    <w:p w14:paraId="7E7685C8" w14:textId="77777777" w:rsidR="00A433F7" w:rsidRPr="00AE0415" w:rsidRDefault="00A433F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AE041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AE041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09A9F88A" w:rsidR="002D114C" w:rsidRPr="00AE041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A0DDE" w:rsidRPr="004A0DDE"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4AA4FBC3" w14:textId="77777777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0BE79C18" w:rsidR="002D114C" w:rsidRPr="00AE041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>Профиль подгот</w:t>
      </w:r>
      <w:r w:rsidR="00D36E6E" w:rsidRPr="00AE0415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D36E6E"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A0DD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8B865F6" w:rsidR="002D114C" w:rsidRPr="00AE041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36E6E" w:rsidRPr="00AE041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AE041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AE041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E0415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AE041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AE041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AE041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65E093A" w14:textId="77777777" w:rsidR="00B225C9" w:rsidRDefault="00B225C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1E5EC49" w14:textId="77777777" w:rsidR="00B225C9" w:rsidRPr="00AE0415" w:rsidRDefault="00B225C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AE041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FC8A2DA" w:rsidR="002D114C" w:rsidRPr="00AE041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E0415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A0DD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AE0415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AE0415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AE041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CDD5D9" w14:textId="34C506F2" w:rsidR="0063691A" w:rsidRDefault="00387B98" w:rsidP="004C726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0415">
        <w:rPr>
          <w:rFonts w:ascii="Times New Roman" w:hAnsi="Times New Roman" w:cs="Times New Roman"/>
          <w:color w:val="000000"/>
        </w:rPr>
        <w:lastRenderedPageBreak/>
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AE0415">
        <w:rPr>
          <w:rFonts w:ascii="Times New Roman" w:hAnsi="Times New Roman" w:cs="Times New Roman"/>
          <w:color w:val="000000"/>
        </w:rPr>
        <w:t>ых</w:t>
      </w:r>
      <w:proofErr w:type="spellEnd"/>
      <w:r w:rsidRPr="00AE0415">
        <w:rPr>
          <w:rFonts w:ascii="Times New Roman" w:hAnsi="Times New Roman" w:cs="Times New Roman"/>
          <w:color w:val="000000"/>
        </w:rPr>
        <w:t>) языке(ах)</w:t>
      </w:r>
    </w:p>
    <w:p w14:paraId="137B9449" w14:textId="77777777" w:rsidR="004A0DDE" w:rsidRPr="00AE0415" w:rsidRDefault="004A0DDE" w:rsidP="004C726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1562" w:type="dxa"/>
        <w:tblLook w:val="04A0" w:firstRow="1" w:lastRow="0" w:firstColumn="1" w:lastColumn="0" w:noHBand="0" w:noVBand="1"/>
      </w:tblPr>
      <w:tblGrid>
        <w:gridCol w:w="777"/>
        <w:gridCol w:w="7150"/>
        <w:gridCol w:w="1168"/>
        <w:gridCol w:w="1462"/>
        <w:gridCol w:w="1005"/>
      </w:tblGrid>
      <w:tr w:rsidR="00FB1272" w:rsidRPr="00AE0415" w14:paraId="6BB12AC2" w14:textId="77777777" w:rsidTr="00FB127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50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B1272" w:rsidRPr="00AE0415" w14:paraId="75D0BD7B" w14:textId="77777777" w:rsidTr="00FB1272">
        <w:trPr>
          <w:trHeight w:val="355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B1272" w:rsidRPr="00AE0415" w:rsidRDefault="00FB1272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3123BC58" w14:textId="13149019" w:rsidR="00FB1272" w:rsidRPr="00AE0415" w:rsidRDefault="00FB1272" w:rsidP="004C7261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установите соответствие компонента делового имиджа человека с его характеристикой. К каждой позиции в левом столбце, подберите позицию из правого столбца.</w:t>
            </w:r>
          </w:p>
          <w:p w14:paraId="42FD5595" w14:textId="61D2080D" w:rsidR="00FB1272" w:rsidRPr="00AE0415" w:rsidRDefault="00FB1272" w:rsidP="0031169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47"/>
              <w:gridCol w:w="567"/>
              <w:gridCol w:w="2792"/>
            </w:tblGrid>
            <w:tr w:rsidR="00FB1272" w:rsidRPr="00AE0415" w14:paraId="7567A0EB" w14:textId="77777777" w:rsidTr="00A344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C91843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CB481BB" w14:textId="7C4B1E79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AE0415">
                    <w:rPr>
                      <w:rFonts w:ascii="Times New Roman" w:eastAsia="Andale Sans UI" w:hAnsi="Times New Roman" w:cs="Times New Roman"/>
                      <w:kern w:val="1"/>
                    </w:rPr>
                    <w:t xml:space="preserve"> </w:t>
                  </w:r>
                  <w:r w:rsidRPr="00AE0415">
                    <w:rPr>
                      <w:rFonts w:ascii="Times New Roman" w:hAnsi="Times New Roman" w:cs="Times New Roman"/>
                    </w:rPr>
                    <w:t>Расположение в пространстве (чувство расстояния, дистанции и т.д.)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3E1B008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42B1F97" w14:textId="1DC6286A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proofErr w:type="spellStart"/>
                  <w:r w:rsidRPr="00AE0415">
                    <w:rPr>
                      <w:rFonts w:ascii="Times New Roman" w:hAnsi="Times New Roman" w:cs="Times New Roman"/>
                      <w:bCs/>
                    </w:rPr>
                    <w:t>Хронемика</w:t>
                  </w:r>
                  <w:proofErr w:type="spellEnd"/>
                </w:p>
              </w:tc>
            </w:tr>
            <w:tr w:rsidR="00FB1272" w:rsidRPr="00AE0415" w14:paraId="4BE58F33" w14:textId="77777777" w:rsidTr="00A344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955900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38411C5" w14:textId="004995BF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AE0415">
                    <w:rPr>
                      <w:rFonts w:ascii="Times New Roman" w:hAnsi="Times New Roman" w:cs="Times New Roman"/>
                      <w:bCs/>
                    </w:rPr>
                    <w:t>Движение тела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CAA71F4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1E2911A" w14:textId="70CA3665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proofErr w:type="spellStart"/>
                  <w:r w:rsidRPr="00AE0415">
                    <w:rPr>
                      <w:rFonts w:ascii="Times New Roman" w:hAnsi="Times New Roman" w:cs="Times New Roman"/>
                      <w:bCs/>
                    </w:rPr>
                    <w:t>Проксемика</w:t>
                  </w:r>
                  <w:proofErr w:type="spellEnd"/>
                </w:p>
              </w:tc>
            </w:tr>
            <w:tr w:rsidR="00FB1272" w:rsidRPr="00AE0415" w14:paraId="090A9AFE" w14:textId="77777777" w:rsidTr="00A34403">
              <w:trPr>
                <w:trHeight w:val="584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B381ED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18C383D" w14:textId="72542891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lang w:val="en-US"/>
                    </w:rPr>
                    <w:t xml:space="preserve"> </w:t>
                  </w:r>
                  <w:r w:rsidRPr="00AE0415">
                    <w:rPr>
                      <w:rFonts w:ascii="Times New Roman" w:hAnsi="Times New Roman" w:cs="Times New Roman"/>
                      <w:bCs/>
                    </w:rPr>
                    <w:t>Интонационные характеристики голоса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B565F84" w14:textId="77777777" w:rsidR="00FB1272" w:rsidRPr="00AE0415" w:rsidRDefault="00FB1272" w:rsidP="00F73C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B9B1F3F" w14:textId="0FF57533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proofErr w:type="spellStart"/>
                  <w:r w:rsidRPr="00AE0415">
                    <w:rPr>
                      <w:rFonts w:ascii="Times New Roman" w:hAnsi="Times New Roman" w:cs="Times New Roman"/>
                      <w:bCs/>
                    </w:rPr>
                    <w:t>Кинесика</w:t>
                  </w:r>
                  <w:proofErr w:type="spellEnd"/>
                </w:p>
              </w:tc>
            </w:tr>
            <w:tr w:rsidR="00FB1272" w:rsidRPr="00AE0415" w14:paraId="75E2D86B" w14:textId="77777777" w:rsidTr="00A3440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E8B359" w14:textId="7CA68143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355C8F" w14:textId="77777777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22CC447" w14:textId="77777777" w:rsidR="00FB1272" w:rsidRPr="00AE0415" w:rsidRDefault="00FB1272" w:rsidP="00F73CA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A72819A" w14:textId="3515291F" w:rsidR="00FB1272" w:rsidRPr="00AE0415" w:rsidRDefault="00FB1272" w:rsidP="00311692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</w:rPr>
                    <w:t>Просодика и экстралингвистика</w:t>
                  </w:r>
                </w:p>
              </w:tc>
            </w:tr>
          </w:tbl>
          <w:p w14:paraId="64889360" w14:textId="6C49CEC4" w:rsidR="00FB1272" w:rsidRPr="00AE0415" w:rsidRDefault="00FB1272" w:rsidP="00921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705D1ED" w14:textId="74105490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55534025" w14:textId="67F30099" w:rsidR="00FB1272" w:rsidRPr="00AE0415" w:rsidRDefault="00FB1272" w:rsidP="009458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2FDDDFF6" w14:textId="77777777" w:rsidTr="00FB1272">
        <w:trPr>
          <w:trHeight w:val="354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B1272" w:rsidRPr="00AE0415" w:rsidRDefault="00FB1272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3A70FC38" w14:textId="2372D8D4" w:rsidR="00FB1272" w:rsidRPr="00AE0415" w:rsidRDefault="00FB1272" w:rsidP="004C7261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установите соответствие компонента имиджа и его характеристикой. К каждой позиции в левом столбце, подберите позицию из правого столбца.</w:t>
            </w:r>
          </w:p>
          <w:p w14:paraId="07F4F8AA" w14:textId="77777777" w:rsidR="00FB1272" w:rsidRPr="00AE0415" w:rsidRDefault="00FB1272" w:rsidP="004C7261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6862" w:type="dxa"/>
              <w:tblLook w:val="04A0" w:firstRow="1" w:lastRow="0" w:firstColumn="1" w:lastColumn="0" w:noHBand="0" w:noVBand="1"/>
            </w:tblPr>
            <w:tblGrid>
              <w:gridCol w:w="333"/>
              <w:gridCol w:w="2143"/>
              <w:gridCol w:w="425"/>
              <w:gridCol w:w="3961"/>
            </w:tblGrid>
            <w:tr w:rsidR="00FB1272" w:rsidRPr="00AE0415" w14:paraId="1348D913" w14:textId="77777777" w:rsidTr="00B167D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08C571" w14:textId="77777777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43" w:type="dxa"/>
                  <w:tcMar>
                    <w:left w:w="28" w:type="dxa"/>
                    <w:right w:w="28" w:type="dxa"/>
                  </w:tcMar>
                </w:tcPr>
                <w:p w14:paraId="418B7012" w14:textId="7667DD4B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знание правил делового этикета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D572B39" w14:textId="77777777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61" w:type="dxa"/>
                </w:tcPr>
                <w:p w14:paraId="00381A40" w14:textId="1A4586E5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особенности отношения к окружающим, формы общения</w:t>
                  </w:r>
                </w:p>
              </w:tc>
            </w:tr>
            <w:tr w:rsidR="00FB1272" w:rsidRPr="00AE0415" w14:paraId="1EC134E8" w14:textId="77777777" w:rsidTr="00B167D1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BC730F" w14:textId="77777777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43" w:type="dxa"/>
                  <w:tcMar>
                    <w:left w:w="28" w:type="dxa"/>
                    <w:right w:w="28" w:type="dxa"/>
                  </w:tcMar>
                </w:tcPr>
                <w:p w14:paraId="1496F964" w14:textId="74CFD00A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манеры поведения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EEA3D60" w14:textId="77777777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61" w:type="dxa"/>
                </w:tcPr>
                <w:p w14:paraId="3E5F3E8A" w14:textId="24689988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поведение, связанное с выполнением служебных обязанностей</w:t>
                  </w:r>
                </w:p>
              </w:tc>
            </w:tr>
            <w:tr w:rsidR="00FB1272" w:rsidRPr="00AE0415" w14:paraId="0990840D" w14:textId="77777777" w:rsidTr="00B167D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1765F2" w14:textId="77777777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43" w:type="dxa"/>
                  <w:tcMar>
                    <w:left w:w="28" w:type="dxa"/>
                    <w:right w:w="28" w:type="dxa"/>
                  </w:tcMar>
                </w:tcPr>
                <w:p w14:paraId="1DAEE190" w14:textId="6F54A5CF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культура речи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9101379" w14:textId="6E2659AB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961" w:type="dxa"/>
                </w:tcPr>
                <w:p w14:paraId="78BB8D5B" w14:textId="4D09CA65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фигура, осанка, прическа, одежда</w:t>
                  </w:r>
                </w:p>
              </w:tc>
            </w:tr>
            <w:tr w:rsidR="00FB1272" w:rsidRPr="00AE0415" w14:paraId="50BB4CE7" w14:textId="77777777" w:rsidTr="00B167D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268B4B" w14:textId="1AB9D1E4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43" w:type="dxa"/>
                  <w:tcMar>
                    <w:left w:w="28" w:type="dxa"/>
                    <w:right w:w="28" w:type="dxa"/>
                  </w:tcMar>
                </w:tcPr>
                <w:p w14:paraId="49BA61EF" w14:textId="035F7EB7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E4BF5AE" w14:textId="504AE9C9" w:rsidR="00FB1272" w:rsidRPr="00AE0415" w:rsidRDefault="00FB1272" w:rsidP="0031169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Г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3961" w:type="dxa"/>
                </w:tcPr>
                <w:p w14:paraId="5DEEE10C" w14:textId="569DE6A1" w:rsidR="00FB1272" w:rsidRPr="00AE0415" w:rsidRDefault="00FB1272" w:rsidP="0031169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умение правильно говорить и писать</w:t>
                  </w:r>
                </w:p>
              </w:tc>
            </w:tr>
          </w:tbl>
          <w:p w14:paraId="0B5EBC80" w14:textId="77777777" w:rsidR="00FB1272" w:rsidRPr="00AE0415" w:rsidRDefault="00FB1272" w:rsidP="00327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FB1272" w:rsidRPr="00AE0415" w:rsidRDefault="00FB1272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DE6C174" w14:textId="7D5D1D39" w:rsidR="00FB1272" w:rsidRPr="00AE0415" w:rsidRDefault="00FB1272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6898255A" w14:textId="5BEC1396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1E41EBD5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B1272" w:rsidRPr="00AE0415" w:rsidRDefault="00FB127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236D237C" w14:textId="70211DF4" w:rsidR="00FB1272" w:rsidRPr="00AE0415" w:rsidRDefault="00FB1272" w:rsidP="00514D2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3DECEC0E" w14:textId="77777777" w:rsidR="00FB1272" w:rsidRPr="00AE0415" w:rsidRDefault="00FB1272" w:rsidP="00D51B23">
            <w:pPr>
              <w:rPr>
                <w:rFonts w:ascii="Times New Roman" w:hAnsi="Times New Roman" w:cs="Times New Roman"/>
              </w:rPr>
            </w:pPr>
          </w:p>
          <w:p w14:paraId="54C67225" w14:textId="7777777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Расположите этапы установления первого впечатления о человеке в правильной последовательности:</w:t>
            </w:r>
          </w:p>
          <w:p w14:paraId="5C15E515" w14:textId="64F796D0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Оценка внешнего вида  </w:t>
            </w:r>
          </w:p>
          <w:p w14:paraId="4F024932" w14:textId="09619EC1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Анализ манеры общения  </w:t>
            </w:r>
          </w:p>
          <w:p w14:paraId="25BED297" w14:textId="011408E4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Восприятие мимики и жестов  </w:t>
            </w:r>
          </w:p>
          <w:p w14:paraId="4369FBAD" w14:textId="78A5BDD5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Формирование общего мнения</w:t>
            </w:r>
          </w:p>
          <w:p w14:paraId="76D96EA9" w14:textId="4528A5B5" w:rsidR="00FB1272" w:rsidRPr="00AE0415" w:rsidRDefault="00FB1272" w:rsidP="00D51B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6765E39C" w14:textId="4E908891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4AD9BD59" w14:textId="51C7BC37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1B59B323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6EB2885C" w:rsidR="00FB1272" w:rsidRPr="00AE0415" w:rsidRDefault="00FB127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77113297" w14:textId="61308429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Установите правильную последовательность шагов при создании профессионального имиджа.</w:t>
            </w:r>
          </w:p>
          <w:p w14:paraId="69CEC4E9" w14:textId="09709EA0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Разработка личного бренда  </w:t>
            </w:r>
          </w:p>
          <w:p w14:paraId="3C651ACD" w14:textId="40822416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Определение целей и ценностей</w:t>
            </w:r>
          </w:p>
          <w:p w14:paraId="0DC2037E" w14:textId="5BAF302A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Выбор стиля одежды  </w:t>
            </w:r>
          </w:p>
          <w:p w14:paraId="5ED1E2CD" w14:textId="6AD7A2BB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Работа над коммуникативными навыками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A11918A" w14:textId="03E8686F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7F091AE5" w14:textId="2509EA29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049EBB72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25DC0349" w:rsidR="00FB1272" w:rsidRPr="00AE0415" w:rsidRDefault="00FB127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53821475" w14:textId="7777777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Какова правильная последовательность действий при знакомстве с новым человеком в деловой среде?</w:t>
            </w:r>
          </w:p>
          <w:p w14:paraId="4057BCAC" w14:textId="6D8ADA3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Представиться</w:t>
            </w:r>
          </w:p>
          <w:p w14:paraId="00EDE91B" w14:textId="02E25A9C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Назвать свою должность и компанию  </w:t>
            </w:r>
          </w:p>
          <w:p w14:paraId="42146363" w14:textId="40BAB211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Пожать руку</w:t>
            </w:r>
          </w:p>
          <w:p w14:paraId="7C36F123" w14:textId="554E1423" w:rsidR="00FB1272" w:rsidRPr="00AE0415" w:rsidRDefault="00FB1272" w:rsidP="00137B5A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jc w:val="both"/>
              <w:rPr>
                <w:color w:val="FF0000"/>
                <w:sz w:val="24"/>
                <w:szCs w:val="24"/>
              </w:rPr>
            </w:pPr>
            <w:r w:rsidRPr="00AE041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Pr="00AE0415">
              <w:rPr>
                <w:sz w:val="24"/>
                <w:szCs w:val="24"/>
              </w:rPr>
              <w:t xml:space="preserve"> Улыбнуться и установить зрительный контакт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228E8FB" w14:textId="57ECF2AE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467EAC24" w14:textId="7A2DF2CB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43D9BC9A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5FB12538" w:rsidR="00FB1272" w:rsidRPr="00AE0415" w:rsidRDefault="00FB1272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5B88447D" w14:textId="77C9E9F9" w:rsidR="00FB1272" w:rsidRPr="00AE0415" w:rsidRDefault="00FB1272" w:rsidP="00514D2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75C2BA1" w14:textId="77777777" w:rsidR="00FB1272" w:rsidRPr="00AE0415" w:rsidRDefault="00FB1272" w:rsidP="00514D20">
            <w:pPr>
              <w:jc w:val="both"/>
              <w:rPr>
                <w:rFonts w:ascii="Times New Roman" w:hAnsi="Times New Roman" w:cs="Times New Roman"/>
              </w:rPr>
            </w:pPr>
          </w:p>
          <w:p w14:paraId="756CD60D" w14:textId="7777777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Какое правило этикета гласит о том, что мужчина всегда пропускает женщину вперед при входе в помещение?</w:t>
            </w:r>
          </w:p>
          <w:p w14:paraId="6B5CAA07" w14:textId="2F676B04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Правило вежливости  </w:t>
            </w:r>
          </w:p>
          <w:p w14:paraId="5CF3D1BE" w14:textId="2D814C4D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Правило гостеприимства  </w:t>
            </w:r>
          </w:p>
          <w:p w14:paraId="10C241F7" w14:textId="5458E343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Правило приоритета  </w:t>
            </w:r>
          </w:p>
          <w:p w14:paraId="1E880186" w14:textId="71137181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Правило приветствия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43F35064" w14:textId="00D8D0BF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685FF227" w14:textId="5BAAD93A" w:rsidR="00FB1272" w:rsidRPr="00AE0415" w:rsidRDefault="00FB1272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7D4955CF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B1272" w:rsidRPr="00AE0415" w:rsidRDefault="00FB1272" w:rsidP="00137B5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560E4DF0" w14:textId="7777777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Какой элемент гардероба деловой женщины считается обязательным для создания строгого и профессионального образа?</w:t>
            </w:r>
          </w:p>
          <w:p w14:paraId="7DD0DDA7" w14:textId="11F65ED9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Пиджак  </w:t>
            </w:r>
          </w:p>
          <w:p w14:paraId="50D45E55" w14:textId="33A15D69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Платье  </w:t>
            </w:r>
          </w:p>
          <w:p w14:paraId="7E33B6B8" w14:textId="50894FEC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Юбка </w:t>
            </w:r>
          </w:p>
          <w:p w14:paraId="473458FE" w14:textId="3ECBF537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Блузка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225F7B4" w14:textId="4108DE03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259C6E89" w14:textId="457CC5E8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5D438259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B1272" w:rsidRPr="00AE0415" w:rsidRDefault="00FB1272" w:rsidP="00137B5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1EEBC766" w14:textId="670B8679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FCBE8EB" w14:textId="77777777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</w:p>
          <w:p w14:paraId="771760DD" w14:textId="77777777" w:rsidR="00FB1272" w:rsidRPr="00AE0415" w:rsidRDefault="00FB1272" w:rsidP="00137B5A">
            <w:pPr>
              <w:rPr>
                <w:rFonts w:ascii="Times New Roman" w:hAnsi="Times New Roman" w:cs="Times New Roman"/>
                <w:bCs/>
                <w:szCs w:val="22"/>
              </w:rPr>
            </w:pPr>
            <w:r w:rsidRPr="00AE0415">
              <w:rPr>
                <w:rFonts w:ascii="Times New Roman" w:hAnsi="Times New Roman" w:cs="Times New Roman"/>
                <w:bCs/>
                <w:szCs w:val="22"/>
              </w:rPr>
              <w:t>Что из перечисленного является одним из ключевых аспектов невербального общения в деловых переговорах?</w:t>
            </w:r>
          </w:p>
          <w:p w14:paraId="56EBEBAE" w14:textId="318B08B6" w:rsidR="00FB1272" w:rsidRPr="00AE0415" w:rsidRDefault="00FB1272" w:rsidP="00137B5A">
            <w:pPr>
              <w:rPr>
                <w:rFonts w:ascii="Times New Roman" w:hAnsi="Times New Roman" w:cs="Times New Roman"/>
                <w:bCs/>
                <w:szCs w:val="22"/>
              </w:rPr>
            </w:pPr>
            <w:r w:rsidRPr="00AE0415">
              <w:rPr>
                <w:rFonts w:ascii="Times New Roman" w:hAnsi="Times New Roman" w:cs="Times New Roman"/>
                <w:bCs/>
                <w:szCs w:val="22"/>
              </w:rPr>
              <w:t>1</w:t>
            </w:r>
            <w:r>
              <w:rPr>
                <w:rFonts w:ascii="Times New Roman" w:hAnsi="Times New Roman" w:cs="Times New Roman"/>
                <w:bCs/>
                <w:szCs w:val="22"/>
              </w:rPr>
              <w:t>.</w:t>
            </w:r>
            <w:r w:rsidRPr="00AE0415">
              <w:rPr>
                <w:rFonts w:ascii="Times New Roman" w:hAnsi="Times New Roman" w:cs="Times New Roman"/>
                <w:bCs/>
                <w:szCs w:val="22"/>
              </w:rPr>
              <w:t xml:space="preserve"> Улыбка  </w:t>
            </w:r>
          </w:p>
          <w:p w14:paraId="33BD538B" w14:textId="3DD9FDC4" w:rsidR="00FB1272" w:rsidRPr="00AE0415" w:rsidRDefault="00FB1272" w:rsidP="00137B5A">
            <w:pPr>
              <w:rPr>
                <w:rFonts w:ascii="Times New Roman" w:hAnsi="Times New Roman" w:cs="Times New Roman"/>
                <w:bCs/>
                <w:szCs w:val="22"/>
              </w:rPr>
            </w:pPr>
            <w:r w:rsidRPr="00AE0415">
              <w:rPr>
                <w:rFonts w:ascii="Times New Roman" w:hAnsi="Times New Roman" w:cs="Times New Roman"/>
                <w:bCs/>
                <w:szCs w:val="22"/>
              </w:rPr>
              <w:t>2</w:t>
            </w:r>
            <w:r>
              <w:rPr>
                <w:rFonts w:ascii="Times New Roman" w:hAnsi="Times New Roman" w:cs="Times New Roman"/>
                <w:bCs/>
                <w:szCs w:val="22"/>
              </w:rPr>
              <w:t>.</w:t>
            </w:r>
            <w:r w:rsidRPr="00AE0415">
              <w:rPr>
                <w:rFonts w:ascii="Times New Roman" w:hAnsi="Times New Roman" w:cs="Times New Roman"/>
                <w:bCs/>
                <w:szCs w:val="22"/>
              </w:rPr>
              <w:t xml:space="preserve"> Жестикуляция  </w:t>
            </w:r>
          </w:p>
          <w:p w14:paraId="013AD377" w14:textId="6EE92543" w:rsidR="00FB1272" w:rsidRPr="00AE0415" w:rsidRDefault="00FB1272" w:rsidP="00137B5A">
            <w:pPr>
              <w:rPr>
                <w:rFonts w:ascii="Times New Roman" w:hAnsi="Times New Roman" w:cs="Times New Roman"/>
                <w:bCs/>
                <w:szCs w:val="22"/>
              </w:rPr>
            </w:pPr>
            <w:r w:rsidRPr="00AE0415">
              <w:rPr>
                <w:rFonts w:ascii="Times New Roman" w:hAnsi="Times New Roman" w:cs="Times New Roman"/>
                <w:bCs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Cs w:val="22"/>
              </w:rPr>
              <w:t>.</w:t>
            </w:r>
            <w:r w:rsidRPr="00AE0415">
              <w:rPr>
                <w:rFonts w:ascii="Times New Roman" w:hAnsi="Times New Roman" w:cs="Times New Roman"/>
                <w:bCs/>
                <w:szCs w:val="22"/>
              </w:rPr>
              <w:t xml:space="preserve"> Взгляд  </w:t>
            </w:r>
          </w:p>
          <w:p w14:paraId="4ECA4A59" w14:textId="01476C1C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  <w:bCs/>
                <w:szCs w:val="22"/>
              </w:rPr>
              <w:t>4</w:t>
            </w:r>
            <w:r>
              <w:rPr>
                <w:rFonts w:ascii="Times New Roman" w:hAnsi="Times New Roman" w:cs="Times New Roman"/>
                <w:bCs/>
                <w:szCs w:val="22"/>
              </w:rPr>
              <w:t>.</w:t>
            </w:r>
            <w:r w:rsidRPr="00AE0415">
              <w:rPr>
                <w:rFonts w:ascii="Times New Roman" w:hAnsi="Times New Roman" w:cs="Times New Roman"/>
                <w:bCs/>
                <w:szCs w:val="22"/>
              </w:rPr>
              <w:t xml:space="preserve"> Речь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222359A6" w14:textId="1468FB2F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41330494" w14:textId="366CF096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7E9EBEA4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4D413F6" w:rsidR="00FB1272" w:rsidRPr="00AE0415" w:rsidRDefault="00FB1272" w:rsidP="00137B5A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7DFEC81B" w14:textId="4032AAC5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CB3535E" w14:textId="77777777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</w:p>
          <w:p w14:paraId="6D293524" w14:textId="77777777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 xml:space="preserve"> Какие качества являются важными для формирования положительного имиджа делового человека?</w:t>
            </w:r>
          </w:p>
          <w:p w14:paraId="60E89904" w14:textId="2C0B2FE3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Компетентность  </w:t>
            </w:r>
          </w:p>
          <w:p w14:paraId="564320DE" w14:textId="4438D668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Стеснительность </w:t>
            </w:r>
          </w:p>
          <w:p w14:paraId="6850CC7F" w14:textId="538628F0" w:rsidR="00FB1272" w:rsidRPr="00AE0415" w:rsidRDefault="00FB1272" w:rsidP="00137B5A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Уверенность  </w:t>
            </w:r>
          </w:p>
          <w:p w14:paraId="7D57EC57" w14:textId="5CDD568D" w:rsidR="00FB1272" w:rsidRPr="00AE0415" w:rsidRDefault="00FB1272" w:rsidP="00137B5A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Эмоциональная стабильность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5866E56C" w14:textId="6B2A7B21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7E7C38DF" w14:textId="0E483244" w:rsidR="00FB1272" w:rsidRPr="00AE0415" w:rsidRDefault="00FB1272" w:rsidP="00137B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26E0B3B6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49242D92" w:rsidR="00FB1272" w:rsidRPr="00AE0415" w:rsidRDefault="00FB1272" w:rsidP="00233A3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6B5832CC" w14:textId="77777777" w:rsidR="00FB1272" w:rsidRPr="00AE0415" w:rsidRDefault="00FB1272" w:rsidP="004C7261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A1B9D7" w14:textId="77777777" w:rsidR="00FB1272" w:rsidRPr="00AE0415" w:rsidRDefault="00FB1272" w:rsidP="004C7261">
            <w:pPr>
              <w:jc w:val="both"/>
              <w:rPr>
                <w:rFonts w:ascii="Times New Roman" w:hAnsi="Times New Roman" w:cs="Times New Roman"/>
              </w:rPr>
            </w:pPr>
          </w:p>
          <w:p w14:paraId="660767E5" w14:textId="77777777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Какие правила этикета следует соблюдать при проведении деловых переговоров?</w:t>
            </w:r>
          </w:p>
          <w:p w14:paraId="4529B1AE" w14:textId="7E1F59F2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 xml:space="preserve">1. Приветствовать всех участников встречи  </w:t>
            </w:r>
          </w:p>
          <w:p w14:paraId="6B9232DB" w14:textId="0D451E56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 xml:space="preserve">2. Сильно проявлять инициативу в разговоре  </w:t>
            </w:r>
          </w:p>
          <w:p w14:paraId="62B5E2CF" w14:textId="24F7E7DC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 xml:space="preserve">3.  Соблюдать тишину во время обсуждения  </w:t>
            </w:r>
          </w:p>
          <w:p w14:paraId="1EBD8197" w14:textId="3095473D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AE0415">
              <w:rPr>
                <w:rFonts w:ascii="Times New Roman" w:hAnsi="Times New Roman" w:cs="Times New Roman"/>
              </w:rPr>
              <w:t xml:space="preserve">4. Поддерживать визуальный контакт 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15DF9AFD" w14:textId="0F3F4928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3E498E31" w14:textId="28BEF8EE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00FE5E21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B1272" w:rsidRPr="00AE0415" w:rsidRDefault="00FB1272" w:rsidP="00233A3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1F7C1369" w14:textId="77777777" w:rsidR="00FB1272" w:rsidRPr="00AE0415" w:rsidRDefault="00FB1272" w:rsidP="00932582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6016C0C" w14:textId="77777777" w:rsidR="00FB1272" w:rsidRPr="00AE0415" w:rsidRDefault="00FB1272" w:rsidP="00932582">
            <w:pPr>
              <w:jc w:val="both"/>
              <w:rPr>
                <w:rFonts w:ascii="Times New Roman" w:hAnsi="Times New Roman" w:cs="Times New Roman"/>
              </w:rPr>
            </w:pPr>
          </w:p>
          <w:p w14:paraId="7B9A12DD" w14:textId="77777777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Какие элементы делового костюма могут подчеркнуть вашу индивидуальность, оставаясь в рамках официального стиля?</w:t>
            </w:r>
          </w:p>
          <w:p w14:paraId="60D2A989" w14:textId="4E0AE013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415">
              <w:rPr>
                <w:rFonts w:ascii="Times New Roman" w:hAnsi="Times New Roman" w:cs="Times New Roman"/>
              </w:rPr>
              <w:t xml:space="preserve">Галстук </w:t>
            </w:r>
          </w:p>
          <w:p w14:paraId="0CBED35A" w14:textId="517AD5E3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415">
              <w:rPr>
                <w:rFonts w:ascii="Times New Roman" w:hAnsi="Times New Roman" w:cs="Times New Roman"/>
              </w:rPr>
              <w:t xml:space="preserve">Запонки  </w:t>
            </w:r>
          </w:p>
          <w:p w14:paraId="0FBECA5D" w14:textId="025295B2" w:rsidR="00FB1272" w:rsidRPr="00AE0415" w:rsidRDefault="00FB1272" w:rsidP="00233A35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415">
              <w:rPr>
                <w:rFonts w:ascii="Times New Roman" w:hAnsi="Times New Roman" w:cs="Times New Roman"/>
              </w:rPr>
              <w:t xml:space="preserve">Массивные браслеты  </w:t>
            </w:r>
          </w:p>
          <w:p w14:paraId="1D3DEC97" w14:textId="4597DDD7" w:rsidR="00FB1272" w:rsidRPr="00AE0415" w:rsidRDefault="00FB1272" w:rsidP="00737E14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415">
              <w:rPr>
                <w:rFonts w:ascii="Times New Roman" w:hAnsi="Times New Roman" w:cs="Times New Roman"/>
              </w:rPr>
              <w:t xml:space="preserve">Перчатки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0415">
              <w:rPr>
                <w:rFonts w:ascii="Times New Roman" w:hAnsi="Times New Roman" w:cs="Times New Roman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</w:rPr>
              <w:t>. с 2-мя и более ответами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62556693" w14:textId="58E10126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014CF923" w14:textId="41608599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76811666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39784499" w:rsidR="00FB1272" w:rsidRPr="00AE0415" w:rsidRDefault="00FB1272" w:rsidP="00233A3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53D1C1C1" w14:textId="77777777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8853CB6" w14:textId="77777777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</w:p>
          <w:p w14:paraId="3F3686C2" w14:textId="140AA317" w:rsidR="00FB1272" w:rsidRPr="00AE0415" w:rsidRDefault="00FB1272" w:rsidP="004A0DDE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 социальные сети влияют на формирование имиджа современного человека?</w:t>
            </w:r>
          </w:p>
          <w:p w14:paraId="4FDE5BD6" w14:textId="144824B0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07A7D9AA" w14:textId="52705EA6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4D55FABE" w14:textId="53F990EA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79F2DFF9" w14:textId="77777777" w:rsidTr="00FB1272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B1272" w:rsidRPr="00AE0415" w:rsidRDefault="00FB1272" w:rsidP="00233A3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0" w:type="dxa"/>
            <w:tcMar>
              <w:left w:w="28" w:type="dxa"/>
              <w:right w:w="28" w:type="dxa"/>
            </w:tcMar>
          </w:tcPr>
          <w:p w14:paraId="48D5E9DF" w14:textId="77777777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A76C511" w14:textId="77777777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</w:p>
          <w:p w14:paraId="5179E8CD" w14:textId="0588228D" w:rsidR="00FB1272" w:rsidRPr="00AE0415" w:rsidRDefault="00FB1272" w:rsidP="00737E14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Считается ли имидж современного делового человека важнее его реальных качеств и навыков? Почему?</w:t>
            </w:r>
          </w:p>
          <w:p w14:paraId="26DFADEF" w14:textId="2EB42E28" w:rsidR="00FB1272" w:rsidRPr="00AE0415" w:rsidRDefault="00FB1272" w:rsidP="00233A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62" w:type="dxa"/>
            <w:tcMar>
              <w:left w:w="28" w:type="dxa"/>
              <w:right w:w="28" w:type="dxa"/>
            </w:tcMar>
          </w:tcPr>
          <w:p w14:paraId="3FBFF55C" w14:textId="7EC2A4F1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14:paraId="4234AD8D" w14:textId="07D757E4" w:rsidR="00FB1272" w:rsidRPr="00AE0415" w:rsidRDefault="00FB1272" w:rsidP="0023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Pr="00AE0415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58725D6B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676B9F3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3C85E39" w14:textId="77777777" w:rsidR="00974A71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6B31FD31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9590E41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4A310F4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55EF81E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239FCCC" w14:textId="2ECB780C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EC93090" w14:textId="1758D3BD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5BFC1D1" w14:textId="687B45B1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C2D7E2D" w14:textId="584E6D3F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3C1EF1D" w14:textId="51FF1495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1C58B4B" w14:textId="527D9D0D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7FEEFA3" w14:textId="4A3C19FB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EBD7CE2" w14:textId="466CEDFA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BF25DAB" w14:textId="7C005EC1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540190F" w14:textId="770E3388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6DBD580" w14:textId="77777777" w:rsidR="00FB1272" w:rsidRDefault="00FB1272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B301C32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78B70B1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DFC100F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2A1DC8" w14:textId="77777777" w:rsidR="004A0DDE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103EEF5" w14:textId="77777777" w:rsidR="004A0DDE" w:rsidRPr="00AE0415" w:rsidRDefault="004A0DDE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5A8DB17" w14:textId="77777777" w:rsidR="004A0DDE" w:rsidRDefault="004A0DDE" w:rsidP="004A0DD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E0415">
        <w:rPr>
          <w:rFonts w:ascii="Times New Roman" w:hAnsi="Times New Roman" w:cs="Times New Roman"/>
          <w:color w:val="000000"/>
        </w:rPr>
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69E9F2A5" w14:textId="77777777" w:rsidR="004A0DDE" w:rsidRPr="00AE0415" w:rsidRDefault="004A0DDE" w:rsidP="004A0DD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1416" w:type="dxa"/>
        <w:tblLook w:val="04A0" w:firstRow="1" w:lastRow="0" w:firstColumn="1" w:lastColumn="0" w:noHBand="0" w:noVBand="1"/>
      </w:tblPr>
      <w:tblGrid>
        <w:gridCol w:w="778"/>
        <w:gridCol w:w="7055"/>
        <w:gridCol w:w="1168"/>
        <w:gridCol w:w="1462"/>
        <w:gridCol w:w="953"/>
      </w:tblGrid>
      <w:tr w:rsidR="00FB1272" w:rsidRPr="00AE0415" w14:paraId="193A53A5" w14:textId="77777777" w:rsidTr="00FB1272">
        <w:trPr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0E965B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AB08E8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58B316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DB47E1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9616A5E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B1272" w:rsidRPr="00AE0415" w14:paraId="42ADA834" w14:textId="77777777" w:rsidTr="00FB1272">
        <w:trPr>
          <w:trHeight w:val="512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A79CF5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3D4FCD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установите соответствие компонента имиджа и его характеристики. 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696" w:type="dxa"/>
              <w:tblLook w:val="04A0" w:firstRow="1" w:lastRow="0" w:firstColumn="1" w:lastColumn="0" w:noHBand="0" w:noVBand="1"/>
            </w:tblPr>
            <w:tblGrid>
              <w:gridCol w:w="327"/>
              <w:gridCol w:w="2574"/>
              <w:gridCol w:w="567"/>
              <w:gridCol w:w="3228"/>
            </w:tblGrid>
            <w:tr w:rsidR="00FB1272" w:rsidRPr="00AE0415" w14:paraId="389C084E" w14:textId="77777777" w:rsidTr="002461E0"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52B3B6D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369370CE" w14:textId="77777777" w:rsidR="00FB1272" w:rsidRPr="00AE0415" w:rsidRDefault="00FB1272" w:rsidP="002461E0">
                  <w:pPr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проявление лидерских качеств в деловом общении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15B6F1E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C2BB66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уважительное отношение к себе и окружающим, умение сотрудничать, толерантность к конкурентам</w:t>
                  </w:r>
                </w:p>
              </w:tc>
            </w:tr>
            <w:tr w:rsidR="00FB1272" w:rsidRPr="00AE0415" w14:paraId="7E813DFB" w14:textId="77777777" w:rsidTr="002461E0"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4F7606A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313AB8AC" w14:textId="77777777" w:rsidR="00FB1272" w:rsidRPr="00AE0415" w:rsidRDefault="00FB1272" w:rsidP="002461E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внешний вид человека, его манера одеваться, используемые аксессуары, прическа и другие элементы облика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4CB631F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A65E6C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умение поддерживать беседу, быстро ориентироваться в текущей ситуации, грамотное использование механизмов психологического воздействия на окружающих и прочее</w:t>
                  </w:r>
                </w:p>
              </w:tc>
            </w:tr>
            <w:tr w:rsidR="00FB1272" w:rsidRPr="00AE0415" w14:paraId="037C7EEC" w14:textId="77777777" w:rsidTr="002461E0"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F33C3FD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3FF299DA" w14:textId="77777777" w:rsidR="00FB1272" w:rsidRPr="00AE0415" w:rsidRDefault="00FB1272" w:rsidP="002461E0">
                  <w:pPr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соблюдение делового этикета и протокола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9050AF9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82D6F0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опрятный внешний вид, правильно подобранные элементы украшений</w:t>
                  </w:r>
                </w:p>
              </w:tc>
            </w:tr>
            <w:tr w:rsidR="00FB1272" w:rsidRPr="00AE0415" w14:paraId="4095519A" w14:textId="77777777" w:rsidTr="002461E0">
              <w:tc>
                <w:tcPr>
                  <w:tcW w:w="3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A1DCD05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44F15E1" w14:textId="77777777" w:rsidR="00FB1272" w:rsidRPr="00AE0415" w:rsidRDefault="00FB1272" w:rsidP="002461E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9072325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DC0415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bCs/>
                      <w:sz w:val="22"/>
                      <w:szCs w:val="22"/>
                    </w:rPr>
                    <w:t>умение идти на риск, быстро принимать решения, брать на себя ответственность</w:t>
                  </w:r>
                </w:p>
              </w:tc>
            </w:tr>
          </w:tbl>
          <w:p w14:paraId="3B684EB9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D0CC932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8F3BBD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7F37A75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37B503BA" w14:textId="77777777" w:rsidTr="00FB1272">
        <w:trPr>
          <w:trHeight w:val="2521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1ABA98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751BAE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установите соответствие между свойством личности человека и компонентом его имиджа. 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3710"/>
              <w:gridCol w:w="425"/>
              <w:gridCol w:w="2412"/>
            </w:tblGrid>
            <w:tr w:rsidR="00FB1272" w:rsidRPr="00AE0415" w14:paraId="3784537D" w14:textId="77777777" w:rsidTr="002461E0"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6B3C079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8EBA8EA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Внешний вид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3BBF35F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C745F9A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Коммуникабельность</w:t>
                  </w:r>
                </w:p>
              </w:tc>
            </w:tr>
            <w:tr w:rsidR="00FB1272" w:rsidRPr="00AE0415" w14:paraId="2339CAAC" w14:textId="77777777" w:rsidTr="002461E0">
              <w:trPr>
                <w:trHeight w:val="397"/>
              </w:trPr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A83B341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980C471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Манера поведения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BFCF83F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2CC5084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Прическа</w:t>
                  </w:r>
                </w:p>
              </w:tc>
            </w:tr>
            <w:tr w:rsidR="00FB1272" w:rsidRPr="00AE0415" w14:paraId="031D1208" w14:textId="77777777" w:rsidTr="002461E0"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B20DF8E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72D37D5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shd w:val="clear" w:color="auto" w:fill="FCFCFC"/>
                    </w:rPr>
                    <w:t>Профессиональные качества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CC3B9EC" w14:textId="5BFC1A0B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BC080E1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 xml:space="preserve">Образование </w:t>
                  </w:r>
                </w:p>
              </w:tc>
            </w:tr>
            <w:tr w:rsidR="00FB1272" w:rsidRPr="00AE0415" w14:paraId="01D297B5" w14:textId="77777777" w:rsidTr="002461E0"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D496BAA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4B4196C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  <w:shd w:val="clear" w:color="auto" w:fill="FCFCFC"/>
                    </w:rPr>
                    <w:t>Личностные характеристики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C402BB4" w14:textId="71800B3C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Г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4D95D06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Моральные ценности</w:t>
                  </w:r>
                </w:p>
              </w:tc>
            </w:tr>
            <w:tr w:rsidR="00FB1272" w:rsidRPr="00AE0415" w14:paraId="2F3FAF6A" w14:textId="77777777" w:rsidTr="002461E0">
              <w:trPr>
                <w:trHeight w:val="77"/>
              </w:trPr>
              <w:tc>
                <w:tcPr>
                  <w:tcW w:w="3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712BD25" w14:textId="77777777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74EEE55E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BE24F70" w14:textId="583BFB93" w:rsidR="00FB1272" w:rsidRPr="00AE0415" w:rsidRDefault="00FB1272" w:rsidP="002461E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Д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40E2F78" w14:textId="77777777" w:rsidR="00FB1272" w:rsidRPr="00AE0415" w:rsidRDefault="00FB1272" w:rsidP="002461E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E0415">
                    <w:rPr>
                      <w:rFonts w:ascii="Times New Roman" w:hAnsi="Times New Roman" w:cs="Times New Roman"/>
                    </w:rPr>
                    <w:t>Круг общения</w:t>
                  </w:r>
                </w:p>
              </w:tc>
            </w:tr>
          </w:tbl>
          <w:p w14:paraId="39393E6A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F72F9E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FEA9224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4F575CC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46F0E17A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5CD0A3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1BCBD6E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D865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этапов </w:t>
            </w:r>
            <w:r w:rsidRPr="00AE0415">
              <w:rPr>
                <w:rFonts w:ascii="Times New Roman" w:hAnsi="Times New Roman" w:cs="Times New Roman"/>
                <w:bCs/>
              </w:rPr>
              <w:t>подг</w:t>
            </w:r>
            <w:r>
              <w:rPr>
                <w:rFonts w:ascii="Times New Roman" w:hAnsi="Times New Roman" w:cs="Times New Roman"/>
                <w:bCs/>
              </w:rPr>
              <w:t>отовки к важной деловой встрече.</w:t>
            </w:r>
          </w:p>
          <w:p w14:paraId="60BBF1FC" w14:textId="77777777" w:rsidR="00FB1272" w:rsidRDefault="00FB1272" w:rsidP="002461E0">
            <w:pPr>
              <w:rPr>
                <w:rFonts w:ascii="Times New Roman" w:hAnsi="Times New Roman" w:cs="Times New Roman"/>
              </w:rPr>
            </w:pPr>
            <w:r w:rsidRPr="0035160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53F4643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Подготовка материалов и презентаций  </w:t>
            </w:r>
          </w:p>
          <w:p w14:paraId="07773988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Изучение информации о партнёрах  </w:t>
            </w:r>
          </w:p>
          <w:p w14:paraId="03E6CAEF" w14:textId="7A7D55F3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 xml:space="preserve">Планирование маршрута и времени прибытия  </w:t>
            </w:r>
          </w:p>
          <w:p w14:paraId="4803F2F6" w14:textId="6E28DFC2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>Выбор подходящей одежды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2DA1FDA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04D55F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7A7BED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173EC964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06EFDF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2CFCB9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D865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шагов, которые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следует предпринять для улучшения своего имиджа в глазах коллег</w:t>
            </w:r>
          </w:p>
          <w:p w14:paraId="7BE846AE" w14:textId="77777777" w:rsidR="00FB1272" w:rsidRDefault="00FB1272" w:rsidP="002461E0">
            <w:pPr>
              <w:rPr>
                <w:rFonts w:ascii="Times New Roman" w:hAnsi="Times New Roman" w:cs="Times New Roman"/>
              </w:rPr>
            </w:pPr>
            <w:r w:rsidRPr="0035160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18EC7C9F" w14:textId="77777777" w:rsidR="00FB1272" w:rsidRDefault="00FB1272" w:rsidP="002461E0">
            <w:pPr>
              <w:rPr>
                <w:rFonts w:ascii="Times New Roman" w:hAnsi="Times New Roman" w:cs="Times New Roman"/>
                <w:bCs/>
              </w:rPr>
            </w:pPr>
          </w:p>
          <w:p w14:paraId="43759988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Регулярное участие в корпоративных мероприятиях  </w:t>
            </w:r>
          </w:p>
          <w:p w14:paraId="118FD1F9" w14:textId="43FAE434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 xml:space="preserve">Повышение квалификации и обучение  </w:t>
            </w:r>
          </w:p>
          <w:p w14:paraId="5576EF95" w14:textId="35F8AAA3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 xml:space="preserve">Поддержание позитивной репутации  </w:t>
            </w:r>
          </w:p>
          <w:p w14:paraId="4ED214D3" w14:textId="48AA34E0" w:rsidR="00FB1272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>Улучшение навыков общения и взаимодействия</w:t>
            </w:r>
          </w:p>
          <w:p w14:paraId="6C75B97E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AF91C5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77F074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5093B0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274CB55B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C0BDF2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43C4BB" w14:textId="77777777" w:rsidR="00FB1272" w:rsidRPr="005B2E8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D865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действий для того</w:t>
            </w:r>
            <w:r w:rsidRPr="00AE0415">
              <w:rPr>
                <w:rFonts w:ascii="Times New Roman" w:hAnsi="Times New Roman" w:cs="Times New Roman"/>
                <w:bCs/>
              </w:rPr>
              <w:t>, чтобы создать положительное первое впечатление на собеседовании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35160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9DF0F46" w14:textId="77777777" w:rsidR="00FB1272" w:rsidRDefault="00FB1272" w:rsidP="002461E0">
            <w:pPr>
              <w:rPr>
                <w:rFonts w:ascii="Times New Roman" w:hAnsi="Times New Roman" w:cs="Times New Roman"/>
              </w:rPr>
            </w:pPr>
          </w:p>
          <w:p w14:paraId="7D59EC5C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Подготовить ответы на возможные вопросы</w:t>
            </w:r>
          </w:p>
          <w:p w14:paraId="7DCD700B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Выбрать соответствующий дресс-код  </w:t>
            </w:r>
          </w:p>
          <w:p w14:paraId="4D50421E" w14:textId="77777777" w:rsidR="00FB1272" w:rsidRPr="005B2E8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</w:t>
            </w:r>
            <w:r w:rsidRPr="005B2E85">
              <w:rPr>
                <w:rFonts w:ascii="Times New Roman" w:hAnsi="Times New Roman" w:cs="Times New Roman"/>
                <w:bCs/>
              </w:rPr>
              <w:t>Прийти вовремя</w:t>
            </w:r>
          </w:p>
          <w:p w14:paraId="1B0556F0" w14:textId="708DD411" w:rsidR="00FB1272" w:rsidRDefault="00FB1272" w:rsidP="002461E0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jc w:val="both"/>
              <w:rPr>
                <w:bCs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B2E85">
              <w:rPr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4.</w:t>
            </w:r>
            <w:r>
              <w:rPr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5B2E85">
              <w:rPr>
                <w:bCs/>
                <w:kern w:val="2"/>
                <w:sz w:val="24"/>
                <w:szCs w:val="24"/>
                <w:lang w:eastAsia="en-US"/>
                <w14:ligatures w14:val="standardContextual"/>
              </w:rPr>
              <w:t>Установить зрительный контакт и улыбнуться</w:t>
            </w:r>
          </w:p>
          <w:p w14:paraId="36E4E717" w14:textId="77777777" w:rsidR="00FB1272" w:rsidRPr="00AE0415" w:rsidRDefault="00FB1272" w:rsidP="002461E0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jc w:val="both"/>
              <w:rPr>
                <w:color w:val="FF0000"/>
                <w:kern w:val="2"/>
                <w:lang w:eastAsia="en-US"/>
                <w14:ligatures w14:val="standardContextual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C640CA5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54602AA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9E0FCBD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548D49E7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61D9B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53A89F7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CBAD96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4DCF19B3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Какая стратегия поведения в конфликтных ситуациях предполагает открытое обсуждение проблемы и поиск компромиссного решения?</w:t>
            </w:r>
          </w:p>
          <w:p w14:paraId="1D19C970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Избегание  </w:t>
            </w:r>
          </w:p>
          <w:p w14:paraId="01518643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Конкуренция  </w:t>
            </w:r>
          </w:p>
          <w:p w14:paraId="2F987123" w14:textId="378AD2B1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E0415">
              <w:rPr>
                <w:rFonts w:ascii="Times New Roman" w:hAnsi="Times New Roman" w:cs="Times New Roman"/>
              </w:rPr>
              <w:t xml:space="preserve">Сотрудничество  </w:t>
            </w:r>
          </w:p>
          <w:p w14:paraId="0639196C" w14:textId="17BD17D9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E0415">
              <w:rPr>
                <w:rFonts w:ascii="Times New Roman" w:hAnsi="Times New Roman" w:cs="Times New Roman"/>
              </w:rPr>
              <w:t>Приспособление</w:t>
            </w:r>
          </w:p>
          <w:p w14:paraId="5790EAB5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45356EA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C3A02B6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86C055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6DA0DF5A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5918A1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12C00A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5E1A85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0B2C46D2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Какие аксессуары считаются недопустимыми в официальном деловом стиле?</w:t>
            </w:r>
          </w:p>
          <w:p w14:paraId="3CA5AC59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Часы  </w:t>
            </w:r>
          </w:p>
          <w:p w14:paraId="3AD1A5CE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Запонки  </w:t>
            </w:r>
          </w:p>
          <w:p w14:paraId="17D290A7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Браслеты с яркими камнями  </w:t>
            </w:r>
          </w:p>
          <w:p w14:paraId="04040EB8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Галстук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3DC72B0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B28CB69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710768E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113E088A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5819F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6A8968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2609AF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0B4E738A" w14:textId="77777777" w:rsidR="00FB1272" w:rsidRPr="004A0DDE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A0DDE">
              <w:rPr>
                <w:rFonts w:ascii="Times New Roman" w:hAnsi="Times New Roman" w:cs="Times New Roman"/>
                <w:bCs/>
              </w:rPr>
              <w:t>Каким правилом руководствуются при выборе цвета костюма для важных встреч и переговоров?</w:t>
            </w:r>
          </w:p>
          <w:p w14:paraId="5BB33D5D" w14:textId="2FC1F8D2" w:rsidR="00FB1272" w:rsidRPr="004A0DDE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A0DDE">
              <w:rPr>
                <w:rFonts w:ascii="Times New Roman" w:hAnsi="Times New Roman" w:cs="Times New Roman"/>
                <w:bCs/>
              </w:rPr>
              <w:t xml:space="preserve">1. Выбирать яркие цвета для привлечения внимания  </w:t>
            </w:r>
          </w:p>
          <w:p w14:paraId="0645F686" w14:textId="5CB77828" w:rsidR="00FB1272" w:rsidRPr="004A0DDE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A0DDE">
              <w:rPr>
                <w:rFonts w:ascii="Times New Roman" w:hAnsi="Times New Roman" w:cs="Times New Roman"/>
                <w:bCs/>
              </w:rPr>
              <w:t xml:space="preserve">2. Предпочитать нейтральные оттенки, такие как серый и синий  </w:t>
            </w:r>
          </w:p>
          <w:p w14:paraId="450F2F12" w14:textId="77777777" w:rsidR="00FB1272" w:rsidRPr="004A0DDE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4A0DDE">
              <w:rPr>
                <w:rFonts w:ascii="Times New Roman" w:hAnsi="Times New Roman" w:cs="Times New Roman"/>
                <w:bCs/>
              </w:rPr>
              <w:t xml:space="preserve">3. Ориентироваться на последние модные тенденции  </w:t>
            </w:r>
          </w:p>
          <w:p w14:paraId="728DAED0" w14:textId="0527387F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4A0DDE">
              <w:rPr>
                <w:rFonts w:ascii="Times New Roman" w:hAnsi="Times New Roman" w:cs="Times New Roman"/>
                <w:bCs/>
              </w:rPr>
              <w:t>4. Использовать контрастные сочетания цветов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7D0AA44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B20C1E7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BB9489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7CE1F3C6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DA5586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0FC2C8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B048FA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4AEC5BE3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Какие качества являются важными для формирования положительного имиджа делового человека?</w:t>
            </w:r>
          </w:p>
          <w:p w14:paraId="688DEEBA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Честность  </w:t>
            </w:r>
          </w:p>
          <w:p w14:paraId="280C388D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Амбициозность  </w:t>
            </w:r>
          </w:p>
          <w:p w14:paraId="77E25109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Организованность  </w:t>
            </w:r>
          </w:p>
          <w:p w14:paraId="404BC1FA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Уважение к другим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4D541B0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445DC8B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72AB802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7E2D23BB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1E4F9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7C9E99D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141EFB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56F53FCD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Какие правила этикета следует соблюдать при проведении деловых переговоров?</w:t>
            </w:r>
          </w:p>
          <w:p w14:paraId="199D734B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Представляться первым  </w:t>
            </w:r>
          </w:p>
          <w:p w14:paraId="485CB33A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Держать дистанцию  </w:t>
            </w:r>
          </w:p>
          <w:p w14:paraId="27548DA4" w14:textId="77777777" w:rsidR="00FB1272" w:rsidRPr="00AE0415" w:rsidRDefault="00FB1272" w:rsidP="002461E0">
            <w:pPr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Поддерживать визуальный контакт  </w:t>
            </w:r>
          </w:p>
          <w:p w14:paraId="71CA90AF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E0415">
              <w:rPr>
                <w:rFonts w:ascii="Times New Roman" w:hAnsi="Times New Roman" w:cs="Times New Roman"/>
              </w:rPr>
              <w:t xml:space="preserve"> Следить за своей речью  </w:t>
            </w:r>
          </w:p>
          <w:p w14:paraId="031D8E0D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67570D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83477E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A5A8855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B1272" w:rsidRPr="00AE0415" w14:paraId="7E6AEA83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C0AAB5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619947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42031F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6C7E9D4B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Какие принципы следует учитывать при создании делового имиджа компании?</w:t>
            </w:r>
          </w:p>
          <w:p w14:paraId="506528B4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Соответствие корпоративному стилю  </w:t>
            </w:r>
          </w:p>
          <w:p w14:paraId="53D74EF1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Удобство  </w:t>
            </w:r>
          </w:p>
          <w:p w14:paraId="05FC4D52" w14:textId="77777777" w:rsidR="00FB1272" w:rsidRPr="00AE0415" w:rsidRDefault="00FB1272" w:rsidP="002461E0">
            <w:pPr>
              <w:rPr>
                <w:rFonts w:ascii="Times New Roman" w:hAnsi="Times New Roman" w:cs="Times New Roman"/>
                <w:bCs/>
              </w:rPr>
            </w:pPr>
            <w:r w:rsidRPr="00AE0415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.</w:t>
            </w:r>
            <w:r w:rsidRPr="00AE0415">
              <w:rPr>
                <w:rFonts w:ascii="Times New Roman" w:hAnsi="Times New Roman" w:cs="Times New Roman"/>
                <w:bCs/>
              </w:rPr>
              <w:t xml:space="preserve"> Актуальная мода  </w:t>
            </w:r>
          </w:p>
          <w:p w14:paraId="3B2EE721" w14:textId="047C96AC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Pr="00AE0415">
              <w:rPr>
                <w:rFonts w:ascii="Times New Roman" w:hAnsi="Times New Roman" w:cs="Times New Roman"/>
                <w:bCs/>
              </w:rPr>
              <w:t>Индивидуальность</w:t>
            </w:r>
          </w:p>
          <w:p w14:paraId="1165BA81" w14:textId="77777777" w:rsidR="00FB1272" w:rsidRPr="00AE0415" w:rsidRDefault="00FB1272" w:rsidP="002461E0">
            <w:pPr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56C7AD" w14:textId="77777777" w:rsidR="00FB1272" w:rsidRPr="004A1FEE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1FE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A1FE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3716DC" w14:textId="77777777" w:rsidR="00FB1272" w:rsidRPr="004A1FEE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FEE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E74B5B0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478D7EEC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B3B207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C19BEC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C877D5C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14E0F6FC" w14:textId="77777777" w:rsidR="00FB1272" w:rsidRPr="004A1FEE" w:rsidRDefault="00FB1272" w:rsidP="004A0DDE">
            <w:pPr>
              <w:jc w:val="both"/>
              <w:rPr>
                <w:rFonts w:ascii="Times New Roman" w:hAnsi="Times New Roman" w:cs="Times New Roman"/>
              </w:rPr>
            </w:pPr>
            <w:r w:rsidRPr="004A1FEE">
              <w:rPr>
                <w:rFonts w:ascii="Times New Roman" w:hAnsi="Times New Roman" w:cs="Times New Roman"/>
              </w:rPr>
              <w:t>Как культурные и региональные различия влияют на восприятие имиджа современного человека?</w:t>
            </w:r>
          </w:p>
          <w:p w14:paraId="156FDCBE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B6D753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6F599A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DCD4999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B1272" w:rsidRPr="00AE0415" w14:paraId="4254097D" w14:textId="77777777" w:rsidTr="00FB1272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4B05D1" w14:textId="77777777" w:rsidR="00FB1272" w:rsidRPr="00AE0415" w:rsidRDefault="00FB1272" w:rsidP="002461E0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2AF3D9" w14:textId="77777777" w:rsidR="00FB1272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AE041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9D9AC44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  <w:p w14:paraId="3EB27DC7" w14:textId="77777777" w:rsidR="00FB1272" w:rsidRPr="004A1FEE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  <w:r w:rsidRPr="004A1FEE">
              <w:rPr>
                <w:rFonts w:ascii="Times New Roman" w:hAnsi="Times New Roman" w:cs="Times New Roman"/>
              </w:rPr>
              <w:t>Как имидж влияет на психическое здоровье современного человека?</w:t>
            </w:r>
          </w:p>
          <w:p w14:paraId="6090034C" w14:textId="77777777" w:rsidR="00FB1272" w:rsidRPr="00AE0415" w:rsidRDefault="00FB1272" w:rsidP="002461E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F76CC97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93A502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2E03C9" w14:textId="77777777" w:rsidR="00FB1272" w:rsidRPr="00AE0415" w:rsidRDefault="00FB1272" w:rsidP="002461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415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38D35400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E4A4CAF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36C9065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16EC3CB9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FE24A5D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74BC4BA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0C6DF7A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0877FEE0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E7989A6" w14:textId="77777777" w:rsidR="00974A71" w:rsidRPr="00AE0415" w:rsidRDefault="00974A71" w:rsidP="00974A7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974A71" w:rsidRPr="00AE041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AB41DC"/>
    <w:multiLevelType w:val="hybridMultilevel"/>
    <w:tmpl w:val="7FE0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566A5"/>
    <w:multiLevelType w:val="hybridMultilevel"/>
    <w:tmpl w:val="E5A21B8A"/>
    <w:lvl w:ilvl="0" w:tplc="7AA6AC78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86C14C2"/>
    <w:multiLevelType w:val="hybridMultilevel"/>
    <w:tmpl w:val="2F287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3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12"/>
  </w:num>
  <w:num w:numId="12">
    <w:abstractNumId w:val="11"/>
  </w:num>
  <w:num w:numId="13">
    <w:abstractNumId w:val="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47AD"/>
    <w:rsid w:val="00042B7D"/>
    <w:rsid w:val="00050244"/>
    <w:rsid w:val="00053C9E"/>
    <w:rsid w:val="00072B7A"/>
    <w:rsid w:val="00085D59"/>
    <w:rsid w:val="0008736C"/>
    <w:rsid w:val="000971E9"/>
    <w:rsid w:val="000A6C90"/>
    <w:rsid w:val="000C09C5"/>
    <w:rsid w:val="000C3D01"/>
    <w:rsid w:val="000D5B07"/>
    <w:rsid w:val="000E3265"/>
    <w:rsid w:val="000F527D"/>
    <w:rsid w:val="000F5EF8"/>
    <w:rsid w:val="000F72A3"/>
    <w:rsid w:val="00116284"/>
    <w:rsid w:val="001269D9"/>
    <w:rsid w:val="00137B5A"/>
    <w:rsid w:val="00140D3F"/>
    <w:rsid w:val="00154947"/>
    <w:rsid w:val="00161AC3"/>
    <w:rsid w:val="00165301"/>
    <w:rsid w:val="00185E8A"/>
    <w:rsid w:val="00187A3F"/>
    <w:rsid w:val="001C72FE"/>
    <w:rsid w:val="00210772"/>
    <w:rsid w:val="00216C30"/>
    <w:rsid w:val="00233A35"/>
    <w:rsid w:val="0023651F"/>
    <w:rsid w:val="00255890"/>
    <w:rsid w:val="00260933"/>
    <w:rsid w:val="00266194"/>
    <w:rsid w:val="00275022"/>
    <w:rsid w:val="0028317B"/>
    <w:rsid w:val="00284CA8"/>
    <w:rsid w:val="002A774D"/>
    <w:rsid w:val="002D114C"/>
    <w:rsid w:val="002D1163"/>
    <w:rsid w:val="00300DBF"/>
    <w:rsid w:val="00305615"/>
    <w:rsid w:val="00311692"/>
    <w:rsid w:val="003249EC"/>
    <w:rsid w:val="003272BD"/>
    <w:rsid w:val="00386039"/>
    <w:rsid w:val="00387B70"/>
    <w:rsid w:val="00387B98"/>
    <w:rsid w:val="0039083C"/>
    <w:rsid w:val="00396499"/>
    <w:rsid w:val="003A6934"/>
    <w:rsid w:val="003B1313"/>
    <w:rsid w:val="003B3A6C"/>
    <w:rsid w:val="00404F81"/>
    <w:rsid w:val="00405BE8"/>
    <w:rsid w:val="00413BB0"/>
    <w:rsid w:val="00436DD0"/>
    <w:rsid w:val="00451975"/>
    <w:rsid w:val="00456CAC"/>
    <w:rsid w:val="00472B1C"/>
    <w:rsid w:val="00481B57"/>
    <w:rsid w:val="00491796"/>
    <w:rsid w:val="004A0DDE"/>
    <w:rsid w:val="004A1FEE"/>
    <w:rsid w:val="004B136D"/>
    <w:rsid w:val="004C7261"/>
    <w:rsid w:val="004E1750"/>
    <w:rsid w:val="004F3505"/>
    <w:rsid w:val="004F6DBC"/>
    <w:rsid w:val="00514D20"/>
    <w:rsid w:val="00527C72"/>
    <w:rsid w:val="00534C27"/>
    <w:rsid w:val="0054227F"/>
    <w:rsid w:val="00554AC8"/>
    <w:rsid w:val="00555A70"/>
    <w:rsid w:val="00561D1A"/>
    <w:rsid w:val="00570F8E"/>
    <w:rsid w:val="00581E4B"/>
    <w:rsid w:val="005B2E85"/>
    <w:rsid w:val="005C04D0"/>
    <w:rsid w:val="005D3DD3"/>
    <w:rsid w:val="005F1A45"/>
    <w:rsid w:val="0060040E"/>
    <w:rsid w:val="00606B9B"/>
    <w:rsid w:val="006303D9"/>
    <w:rsid w:val="0063691A"/>
    <w:rsid w:val="00671C10"/>
    <w:rsid w:val="006A0D51"/>
    <w:rsid w:val="006A7FED"/>
    <w:rsid w:val="006B04F7"/>
    <w:rsid w:val="006C6F90"/>
    <w:rsid w:val="00731E3C"/>
    <w:rsid w:val="00737E14"/>
    <w:rsid w:val="00743305"/>
    <w:rsid w:val="00751329"/>
    <w:rsid w:val="00757D47"/>
    <w:rsid w:val="007663C8"/>
    <w:rsid w:val="007D5DCF"/>
    <w:rsid w:val="007E65EA"/>
    <w:rsid w:val="007F0124"/>
    <w:rsid w:val="008245B6"/>
    <w:rsid w:val="008340FE"/>
    <w:rsid w:val="00854B29"/>
    <w:rsid w:val="00877174"/>
    <w:rsid w:val="008A1B6A"/>
    <w:rsid w:val="008D70D2"/>
    <w:rsid w:val="00902E93"/>
    <w:rsid w:val="00913CE4"/>
    <w:rsid w:val="00917DC0"/>
    <w:rsid w:val="00921CA4"/>
    <w:rsid w:val="00932582"/>
    <w:rsid w:val="00936257"/>
    <w:rsid w:val="009428AC"/>
    <w:rsid w:val="0094583E"/>
    <w:rsid w:val="0095606E"/>
    <w:rsid w:val="00974A71"/>
    <w:rsid w:val="009803D7"/>
    <w:rsid w:val="00986A6B"/>
    <w:rsid w:val="009B6D1F"/>
    <w:rsid w:val="009C0D61"/>
    <w:rsid w:val="00A04BF1"/>
    <w:rsid w:val="00A23042"/>
    <w:rsid w:val="00A2414D"/>
    <w:rsid w:val="00A32449"/>
    <w:rsid w:val="00A433F7"/>
    <w:rsid w:val="00A50168"/>
    <w:rsid w:val="00A72082"/>
    <w:rsid w:val="00A75252"/>
    <w:rsid w:val="00A8151D"/>
    <w:rsid w:val="00A870D2"/>
    <w:rsid w:val="00AB15EA"/>
    <w:rsid w:val="00AB2FCE"/>
    <w:rsid w:val="00AC64AC"/>
    <w:rsid w:val="00AD12E9"/>
    <w:rsid w:val="00AE0415"/>
    <w:rsid w:val="00AF254D"/>
    <w:rsid w:val="00B22121"/>
    <w:rsid w:val="00B225C9"/>
    <w:rsid w:val="00B256BA"/>
    <w:rsid w:val="00B35140"/>
    <w:rsid w:val="00B44189"/>
    <w:rsid w:val="00B511EE"/>
    <w:rsid w:val="00BB28A7"/>
    <w:rsid w:val="00BB5C20"/>
    <w:rsid w:val="00BC7537"/>
    <w:rsid w:val="00BC7852"/>
    <w:rsid w:val="00BE72D7"/>
    <w:rsid w:val="00BE798F"/>
    <w:rsid w:val="00BF6520"/>
    <w:rsid w:val="00C16E5B"/>
    <w:rsid w:val="00C2774D"/>
    <w:rsid w:val="00C54E0B"/>
    <w:rsid w:val="00C827F9"/>
    <w:rsid w:val="00CB63DC"/>
    <w:rsid w:val="00CD03BD"/>
    <w:rsid w:val="00CD2F59"/>
    <w:rsid w:val="00CD77A7"/>
    <w:rsid w:val="00CD7C35"/>
    <w:rsid w:val="00D0688A"/>
    <w:rsid w:val="00D27CB9"/>
    <w:rsid w:val="00D305C6"/>
    <w:rsid w:val="00D36E6E"/>
    <w:rsid w:val="00D51B23"/>
    <w:rsid w:val="00D56CF9"/>
    <w:rsid w:val="00D709BA"/>
    <w:rsid w:val="00D7666A"/>
    <w:rsid w:val="00D776BB"/>
    <w:rsid w:val="00D85BD4"/>
    <w:rsid w:val="00D87010"/>
    <w:rsid w:val="00D87811"/>
    <w:rsid w:val="00DE3C9C"/>
    <w:rsid w:val="00DE579B"/>
    <w:rsid w:val="00DF2CC8"/>
    <w:rsid w:val="00DF4516"/>
    <w:rsid w:val="00E45326"/>
    <w:rsid w:val="00E474CD"/>
    <w:rsid w:val="00E6362D"/>
    <w:rsid w:val="00E819C8"/>
    <w:rsid w:val="00E90357"/>
    <w:rsid w:val="00E948DE"/>
    <w:rsid w:val="00EB30FE"/>
    <w:rsid w:val="00ED38EA"/>
    <w:rsid w:val="00EE2085"/>
    <w:rsid w:val="00EE5720"/>
    <w:rsid w:val="00EF1ED9"/>
    <w:rsid w:val="00F40295"/>
    <w:rsid w:val="00F504D0"/>
    <w:rsid w:val="00F676AD"/>
    <w:rsid w:val="00F73CA0"/>
    <w:rsid w:val="00F922A1"/>
    <w:rsid w:val="00F94235"/>
    <w:rsid w:val="00F94F7D"/>
    <w:rsid w:val="00FB1272"/>
    <w:rsid w:val="00FB1F19"/>
    <w:rsid w:val="00FB45BD"/>
    <w:rsid w:val="00FC1396"/>
    <w:rsid w:val="00FC682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DF77B913-4E08-4C45-8AD0-FACCB42C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386039"/>
  </w:style>
  <w:style w:type="paragraph" w:styleId="ad">
    <w:name w:val="Body Text"/>
    <w:basedOn w:val="a"/>
    <w:link w:val="ae"/>
    <w:rsid w:val="00D27CB9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D27CB9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m7eme">
    <w:name w:val="m7eme"/>
    <w:basedOn w:val="a0"/>
    <w:rsid w:val="0039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1431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6</cp:revision>
  <dcterms:created xsi:type="dcterms:W3CDTF">2025-04-16T14:46:00Z</dcterms:created>
  <dcterms:modified xsi:type="dcterms:W3CDTF">2025-09-22T13:18:00Z</dcterms:modified>
</cp:coreProperties>
</file>